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2589B" w14:textId="0D00C581" w:rsidR="002E07F0" w:rsidRPr="00CC4A81" w:rsidRDefault="002E07F0" w:rsidP="00CC4A81">
      <w:pPr>
        <w:spacing w:line="276" w:lineRule="auto"/>
        <w:rPr>
          <w:rFonts w:ascii="Times New Roman" w:hAnsi="Times New Roman" w:cs="Times New Roman"/>
          <w:b/>
          <w:bCs/>
          <w:lang w:eastAsia="cs-CZ"/>
        </w:rPr>
      </w:pPr>
      <w:r w:rsidRPr="00CC4A81">
        <w:rPr>
          <w:rFonts w:ascii="Times New Roman" w:hAnsi="Times New Roman" w:cs="Times New Roman"/>
          <w:b/>
          <w:bCs/>
          <w:lang w:eastAsia="cs-CZ"/>
        </w:rPr>
        <w:t xml:space="preserve">Postní almužna: </w:t>
      </w:r>
      <w:r w:rsidR="004C1AF9" w:rsidRPr="00CC4A81">
        <w:rPr>
          <w:rFonts w:ascii="Times New Roman" w:hAnsi="Times New Roman" w:cs="Times New Roman"/>
          <w:b/>
          <w:bCs/>
          <w:lang w:eastAsia="cs-CZ"/>
        </w:rPr>
        <w:t>Čas na sebereflexi i pomoc druhým</w:t>
      </w:r>
      <w:r w:rsidRPr="00CC4A81">
        <w:rPr>
          <w:rFonts w:ascii="Times New Roman" w:hAnsi="Times New Roman" w:cs="Times New Roman"/>
          <w:b/>
          <w:bCs/>
          <w:lang w:eastAsia="cs-CZ"/>
        </w:rPr>
        <w:t>. Připojte se i vy!</w:t>
      </w:r>
    </w:p>
    <w:p w14:paraId="488E1F67" w14:textId="3F071DD8" w:rsidR="002E07F0" w:rsidRPr="00CC4A81" w:rsidRDefault="002E07F0" w:rsidP="00CC4A81">
      <w:pPr>
        <w:spacing w:line="276" w:lineRule="auto"/>
        <w:rPr>
          <w:rFonts w:ascii="Times New Roman" w:hAnsi="Times New Roman" w:cs="Times New Roman"/>
          <w:lang w:eastAsia="cs-CZ"/>
        </w:rPr>
      </w:pPr>
      <w:r w:rsidRPr="00CC4A81">
        <w:rPr>
          <w:rFonts w:ascii="Times New Roman" w:hAnsi="Times New Roman" w:cs="Times New Roman"/>
          <w:lang w:eastAsia="cs-CZ"/>
        </w:rPr>
        <w:t xml:space="preserve">Praha, </w:t>
      </w:r>
      <w:r w:rsidR="00A10855">
        <w:rPr>
          <w:rFonts w:ascii="Times New Roman" w:hAnsi="Times New Roman" w:cs="Times New Roman"/>
          <w:lang w:eastAsia="cs-CZ"/>
        </w:rPr>
        <w:t>3</w:t>
      </w:r>
      <w:r w:rsidRPr="00CC4A81">
        <w:rPr>
          <w:rFonts w:ascii="Times New Roman" w:hAnsi="Times New Roman" w:cs="Times New Roman"/>
          <w:lang w:eastAsia="cs-CZ"/>
        </w:rPr>
        <w:t>. března</w:t>
      </w:r>
      <w:r w:rsidR="005119AB">
        <w:rPr>
          <w:rFonts w:ascii="Times New Roman" w:hAnsi="Times New Roman" w:cs="Times New Roman"/>
          <w:lang w:eastAsia="cs-CZ"/>
        </w:rPr>
        <w:t xml:space="preserve"> – Blížící se p</w:t>
      </w:r>
      <w:r w:rsidRPr="00CC4A81">
        <w:rPr>
          <w:rFonts w:ascii="Times New Roman" w:hAnsi="Times New Roman" w:cs="Times New Roman"/>
          <w:lang w:eastAsia="cs-CZ"/>
        </w:rPr>
        <w:t>ostní doba</w:t>
      </w:r>
      <w:r w:rsidR="0012427E" w:rsidRPr="00CC4A81">
        <w:rPr>
          <w:rFonts w:ascii="Times New Roman" w:hAnsi="Times New Roman" w:cs="Times New Roman"/>
          <w:lang w:eastAsia="cs-CZ"/>
        </w:rPr>
        <w:t xml:space="preserve">, která předchází </w:t>
      </w:r>
      <w:r w:rsidR="005D5F9D" w:rsidRPr="00CC4A81">
        <w:rPr>
          <w:rFonts w:ascii="Times New Roman" w:hAnsi="Times New Roman" w:cs="Times New Roman"/>
          <w:lang w:eastAsia="cs-CZ"/>
        </w:rPr>
        <w:t>největšímu křesťanskému svátku – Velikonocům –</w:t>
      </w:r>
      <w:r w:rsidRPr="00CC4A81">
        <w:rPr>
          <w:rFonts w:ascii="Times New Roman" w:hAnsi="Times New Roman" w:cs="Times New Roman"/>
          <w:lang w:eastAsia="cs-CZ"/>
        </w:rPr>
        <w:t xml:space="preserve"> je časem zamyšlení, vnitřní </w:t>
      </w:r>
      <w:r w:rsidR="0083001D" w:rsidRPr="00CC4A81">
        <w:rPr>
          <w:rFonts w:ascii="Times New Roman" w:hAnsi="Times New Roman" w:cs="Times New Roman"/>
          <w:lang w:eastAsia="cs-CZ"/>
        </w:rPr>
        <w:t>obnovy</w:t>
      </w:r>
      <w:r w:rsidRPr="00CC4A81">
        <w:rPr>
          <w:rFonts w:ascii="Times New Roman" w:hAnsi="Times New Roman" w:cs="Times New Roman"/>
          <w:lang w:eastAsia="cs-CZ"/>
        </w:rPr>
        <w:t xml:space="preserve"> i konkrétní pomoci druhým. Charita Česká republika proto znovu přichází s iniciativou Postní almužna, která propojuje osobní </w:t>
      </w:r>
      <w:r w:rsidR="005119AB">
        <w:rPr>
          <w:rFonts w:ascii="Times New Roman" w:hAnsi="Times New Roman" w:cs="Times New Roman"/>
          <w:lang w:eastAsia="cs-CZ"/>
        </w:rPr>
        <w:t xml:space="preserve">výzvu </w:t>
      </w:r>
      <w:r w:rsidRPr="00CC4A81">
        <w:rPr>
          <w:rFonts w:ascii="Times New Roman" w:hAnsi="Times New Roman" w:cs="Times New Roman"/>
          <w:lang w:eastAsia="cs-CZ"/>
        </w:rPr>
        <w:t>s podporou lidí v nouzi.</w:t>
      </w:r>
    </w:p>
    <w:p w14:paraId="0123A93C" w14:textId="77777777" w:rsidR="0012427E" w:rsidRPr="00CC4A81" w:rsidRDefault="0012427E" w:rsidP="00CC4A81">
      <w:pPr>
        <w:spacing w:line="276" w:lineRule="auto"/>
        <w:rPr>
          <w:rFonts w:ascii="Times New Roman" w:hAnsi="Times New Roman" w:cs="Times New Roman"/>
          <w:lang w:eastAsia="cs-CZ"/>
        </w:rPr>
      </w:pPr>
    </w:p>
    <w:p w14:paraId="0F579E3E" w14:textId="14FDDD8E" w:rsidR="002E07F0" w:rsidRPr="00CC4A81" w:rsidRDefault="002E07F0" w:rsidP="00CC4A81">
      <w:pPr>
        <w:spacing w:line="276" w:lineRule="auto"/>
        <w:rPr>
          <w:rFonts w:ascii="Times New Roman" w:hAnsi="Times New Roman" w:cs="Times New Roman"/>
          <w:b/>
          <w:bCs/>
          <w:lang w:eastAsia="cs-CZ"/>
        </w:rPr>
      </w:pPr>
      <w:r w:rsidRPr="00CC4A81">
        <w:rPr>
          <w:rFonts w:ascii="Times New Roman" w:hAnsi="Times New Roman" w:cs="Times New Roman"/>
          <w:b/>
          <w:bCs/>
          <w:lang w:eastAsia="cs-CZ"/>
        </w:rPr>
        <w:t xml:space="preserve">Půst: Více než jen </w:t>
      </w:r>
      <w:r w:rsidR="0059427B" w:rsidRPr="00CC4A81">
        <w:rPr>
          <w:rFonts w:ascii="Times New Roman" w:hAnsi="Times New Roman" w:cs="Times New Roman"/>
          <w:b/>
          <w:bCs/>
          <w:lang w:eastAsia="cs-CZ"/>
        </w:rPr>
        <w:t>zkouška vůle</w:t>
      </w:r>
    </w:p>
    <w:p w14:paraId="2F5E729D" w14:textId="7F7CA349" w:rsidR="002E07F0" w:rsidRPr="00CC4A81" w:rsidRDefault="0059427B" w:rsidP="00CC4A81">
      <w:pPr>
        <w:spacing w:line="276" w:lineRule="auto"/>
        <w:rPr>
          <w:rFonts w:ascii="Times New Roman" w:hAnsi="Times New Roman" w:cs="Times New Roman"/>
          <w:lang w:eastAsia="cs-CZ"/>
        </w:rPr>
      </w:pPr>
      <w:r w:rsidRPr="00CC4A81">
        <w:rPr>
          <w:rFonts w:ascii="Times New Roman" w:hAnsi="Times New Roman" w:cs="Times New Roman"/>
          <w:lang w:eastAsia="cs-CZ"/>
        </w:rPr>
        <w:t>Smyslem půstu není jen vzdát se po určitou dobu jídla, alkoholu</w:t>
      </w:r>
      <w:r w:rsidR="002E07F0" w:rsidRPr="00CC4A81">
        <w:rPr>
          <w:rFonts w:ascii="Times New Roman" w:hAnsi="Times New Roman" w:cs="Times New Roman"/>
          <w:lang w:eastAsia="cs-CZ"/>
        </w:rPr>
        <w:t xml:space="preserve"> nebo jiných požitků, ale především </w:t>
      </w:r>
      <w:r w:rsidRPr="00CC4A81">
        <w:rPr>
          <w:rFonts w:ascii="Times New Roman" w:hAnsi="Times New Roman" w:cs="Times New Roman"/>
          <w:lang w:eastAsia="cs-CZ"/>
        </w:rPr>
        <w:t xml:space="preserve">hlouběji poznat sám sebe a své možnosti </w:t>
      </w:r>
      <w:r w:rsidR="002E07F0" w:rsidRPr="00CC4A81">
        <w:rPr>
          <w:rFonts w:ascii="Times New Roman" w:hAnsi="Times New Roman" w:cs="Times New Roman"/>
          <w:lang w:eastAsia="cs-CZ"/>
        </w:rPr>
        <w:t xml:space="preserve">a uvědomit si, co je v životě opravdu důležité. </w:t>
      </w:r>
      <w:r w:rsidRPr="00CC4A81">
        <w:rPr>
          <w:rFonts w:ascii="Times New Roman" w:hAnsi="Times New Roman" w:cs="Times New Roman"/>
          <w:lang w:eastAsia="cs-CZ"/>
        </w:rPr>
        <w:t xml:space="preserve">Pokud však chceme postnímu období navrátit jeho </w:t>
      </w:r>
      <w:r w:rsidR="005119AB">
        <w:rPr>
          <w:rFonts w:ascii="Times New Roman" w:hAnsi="Times New Roman" w:cs="Times New Roman"/>
          <w:lang w:eastAsia="cs-CZ"/>
        </w:rPr>
        <w:t xml:space="preserve">pravý a ucelený význam </w:t>
      </w:r>
      <w:r w:rsidR="00A10855">
        <w:rPr>
          <w:rFonts w:ascii="Times New Roman" w:hAnsi="Times New Roman" w:cs="Times New Roman"/>
          <w:lang w:eastAsia="cs-CZ"/>
        </w:rPr>
        <w:t>–</w:t>
      </w:r>
      <w:r w:rsidR="005119AB">
        <w:rPr>
          <w:rFonts w:ascii="Times New Roman" w:hAnsi="Times New Roman" w:cs="Times New Roman"/>
          <w:lang w:eastAsia="cs-CZ"/>
        </w:rPr>
        <w:t xml:space="preserve"> </w:t>
      </w:r>
      <w:r w:rsidR="00A10855">
        <w:rPr>
          <w:rFonts w:ascii="Times New Roman" w:hAnsi="Times New Roman" w:cs="Times New Roman"/>
          <w:lang w:eastAsia="cs-CZ"/>
        </w:rPr>
        <w:t xml:space="preserve">spojení </w:t>
      </w:r>
      <w:r w:rsidR="00A10855" w:rsidRPr="005119AB">
        <w:rPr>
          <w:rFonts w:ascii="Times New Roman" w:eastAsia="Times New Roman" w:hAnsi="Times New Roman" w:cs="Times New Roman"/>
          <w:kern w:val="0"/>
          <w:lang w:eastAsia="cs-CZ"/>
          <w14:ligatures w14:val="none"/>
        </w:rPr>
        <w:t>osobní duchovní obnovy s konkrétní pomocí druhým – nabízí se jako přirozená cesta</w:t>
      </w:r>
      <w:r w:rsidRPr="00CC4A81">
        <w:rPr>
          <w:rFonts w:ascii="Times New Roman" w:hAnsi="Times New Roman" w:cs="Times New Roman"/>
          <w:lang w:eastAsia="cs-CZ"/>
        </w:rPr>
        <w:t xml:space="preserve"> </w:t>
      </w:r>
      <w:hyperlink r:id="rId4" w:history="1">
        <w:r w:rsidR="002E07F0" w:rsidRPr="00CC4A81">
          <w:rPr>
            <w:rStyle w:val="Hypertextovodkaz"/>
            <w:rFonts w:ascii="Times New Roman" w:hAnsi="Times New Roman" w:cs="Times New Roman"/>
            <w:lang w:eastAsia="cs-CZ"/>
          </w:rPr>
          <w:t>Postní almužna</w:t>
        </w:r>
      </w:hyperlink>
      <w:r w:rsidR="002E07F0" w:rsidRPr="00CC4A81">
        <w:rPr>
          <w:rFonts w:ascii="Times New Roman" w:hAnsi="Times New Roman" w:cs="Times New Roman"/>
          <w:lang w:eastAsia="cs-CZ"/>
        </w:rPr>
        <w:t>.</w:t>
      </w:r>
    </w:p>
    <w:p w14:paraId="535FB1D7" w14:textId="77777777" w:rsidR="00E95C08" w:rsidRPr="00CC4A81" w:rsidRDefault="00E95C08" w:rsidP="00CC4A81">
      <w:pPr>
        <w:spacing w:line="276" w:lineRule="auto"/>
        <w:rPr>
          <w:rFonts w:ascii="Times New Roman" w:hAnsi="Times New Roman" w:cs="Times New Roman"/>
          <w:lang w:eastAsia="cs-CZ"/>
        </w:rPr>
      </w:pPr>
    </w:p>
    <w:p w14:paraId="555FAC74" w14:textId="679ABA0F" w:rsidR="002E07F0" w:rsidRPr="00CC4A81" w:rsidRDefault="002E07F0" w:rsidP="00CC4A81">
      <w:pPr>
        <w:spacing w:line="276" w:lineRule="auto"/>
        <w:rPr>
          <w:rFonts w:ascii="Times New Roman" w:hAnsi="Times New Roman" w:cs="Times New Roman"/>
          <w:b/>
          <w:bCs/>
          <w:lang w:eastAsia="cs-CZ"/>
        </w:rPr>
      </w:pPr>
      <w:r w:rsidRPr="00CC4A81">
        <w:rPr>
          <w:rFonts w:ascii="Times New Roman" w:hAnsi="Times New Roman" w:cs="Times New Roman"/>
          <w:b/>
          <w:bCs/>
          <w:lang w:eastAsia="cs-CZ"/>
        </w:rPr>
        <w:t xml:space="preserve">Jak se zapojit? </w:t>
      </w:r>
      <w:r w:rsidR="00C41BA5" w:rsidRPr="00CC4A81">
        <w:rPr>
          <w:rFonts w:ascii="Times New Roman" w:hAnsi="Times New Roman" w:cs="Times New Roman"/>
          <w:b/>
          <w:bCs/>
          <w:lang w:eastAsia="cs-CZ"/>
        </w:rPr>
        <w:t>Pořiďte si postničku</w:t>
      </w:r>
      <w:r w:rsidRPr="00CC4A81">
        <w:rPr>
          <w:rFonts w:ascii="Times New Roman" w:hAnsi="Times New Roman" w:cs="Times New Roman"/>
          <w:b/>
          <w:bCs/>
          <w:lang w:eastAsia="cs-CZ"/>
        </w:rPr>
        <w:t>!</w:t>
      </w:r>
    </w:p>
    <w:p w14:paraId="5267B98D" w14:textId="4D07A536" w:rsidR="002E07F0" w:rsidRPr="00CC4A81" w:rsidRDefault="002E07F0" w:rsidP="00CC4A81">
      <w:pPr>
        <w:spacing w:line="276" w:lineRule="auto"/>
        <w:rPr>
          <w:rFonts w:ascii="Times New Roman" w:hAnsi="Times New Roman" w:cs="Times New Roman"/>
          <w:lang w:eastAsia="cs-CZ"/>
        </w:rPr>
      </w:pPr>
      <w:r w:rsidRPr="00CC4A81">
        <w:rPr>
          <w:rFonts w:ascii="Times New Roman" w:hAnsi="Times New Roman" w:cs="Times New Roman"/>
          <w:lang w:eastAsia="cs-CZ"/>
        </w:rPr>
        <w:t xml:space="preserve">Princip Postní almužny je jednoduchý: během postní doby si lidé odkládají do speciální pokladničky, tzv. postničky, drobné částky odpovídající tomu, čeho se rozhodli vzdát. Na konci postního období ji pak </w:t>
      </w:r>
      <w:r w:rsidR="00CC4A81" w:rsidRPr="00CC4A81">
        <w:rPr>
          <w:rFonts w:ascii="Times New Roman" w:hAnsi="Times New Roman" w:cs="Times New Roman"/>
          <w:lang w:eastAsia="cs-CZ"/>
        </w:rPr>
        <w:t xml:space="preserve">diskrétně </w:t>
      </w:r>
      <w:r w:rsidRPr="00CC4A81">
        <w:rPr>
          <w:rFonts w:ascii="Times New Roman" w:hAnsi="Times New Roman" w:cs="Times New Roman"/>
          <w:lang w:eastAsia="cs-CZ"/>
        </w:rPr>
        <w:t xml:space="preserve">předají </w:t>
      </w:r>
      <w:r w:rsidR="00CC4A81" w:rsidRPr="00CC4A81">
        <w:rPr>
          <w:rFonts w:ascii="Times New Roman" w:hAnsi="Times New Roman" w:cs="Times New Roman"/>
          <w:lang w:eastAsia="cs-CZ"/>
        </w:rPr>
        <w:t xml:space="preserve">někomu potřebnému, případně </w:t>
      </w:r>
      <w:r w:rsidRPr="00CC4A81">
        <w:rPr>
          <w:rFonts w:ascii="Times New Roman" w:hAnsi="Times New Roman" w:cs="Times New Roman"/>
          <w:lang w:eastAsia="cs-CZ"/>
        </w:rPr>
        <w:t>ve své far</w:t>
      </w:r>
      <w:r w:rsidR="00CC4A81" w:rsidRPr="00CC4A81">
        <w:rPr>
          <w:rFonts w:ascii="Times New Roman" w:hAnsi="Times New Roman" w:cs="Times New Roman"/>
          <w:lang w:eastAsia="cs-CZ"/>
        </w:rPr>
        <w:t xml:space="preserve">nosti nebo místní Charitě. Ty mají dobrý přehled o tom, kdo pomoc skutečně potřebuje a postarají se o to, aby finanční obnos </w:t>
      </w:r>
      <w:r w:rsidR="00A10855">
        <w:rPr>
          <w:rFonts w:ascii="Times New Roman" w:hAnsi="Times New Roman" w:cs="Times New Roman"/>
          <w:lang w:eastAsia="cs-CZ"/>
        </w:rPr>
        <w:t>směřoval</w:t>
      </w:r>
      <w:r w:rsidR="00CC4A81" w:rsidRPr="00CC4A81">
        <w:rPr>
          <w:rFonts w:ascii="Times New Roman" w:hAnsi="Times New Roman" w:cs="Times New Roman"/>
          <w:lang w:eastAsia="cs-CZ"/>
        </w:rPr>
        <w:t xml:space="preserve"> adresně</w:t>
      </w:r>
      <w:r w:rsidRPr="00CC4A81">
        <w:rPr>
          <w:rFonts w:ascii="Times New Roman" w:hAnsi="Times New Roman" w:cs="Times New Roman"/>
          <w:lang w:eastAsia="cs-CZ"/>
        </w:rPr>
        <w:t xml:space="preserve"> rodinám v tíživé situaci, seniorům, lidem bez domova či nemocným.</w:t>
      </w:r>
    </w:p>
    <w:p w14:paraId="70464723" w14:textId="68EC8843" w:rsidR="002E07F0" w:rsidRPr="00CC4A81" w:rsidRDefault="002E07F0" w:rsidP="00CC4A81">
      <w:pPr>
        <w:spacing w:line="276" w:lineRule="auto"/>
        <w:rPr>
          <w:rFonts w:ascii="Times New Roman" w:hAnsi="Times New Roman" w:cs="Times New Roman"/>
          <w:lang w:eastAsia="cs-CZ"/>
        </w:rPr>
      </w:pPr>
      <w:r w:rsidRPr="00CC4A81">
        <w:rPr>
          <w:rFonts w:ascii="Times New Roman" w:hAnsi="Times New Roman" w:cs="Times New Roman"/>
          <w:lang w:eastAsia="cs-CZ"/>
        </w:rPr>
        <w:t xml:space="preserve">Chcete se zapojit? Začněte tím, že si doma složíte vlastní postničku! Návod na </w:t>
      </w:r>
      <w:r w:rsidR="0022768B" w:rsidRPr="00CC4A81">
        <w:rPr>
          <w:rFonts w:ascii="Times New Roman" w:hAnsi="Times New Roman" w:cs="Times New Roman"/>
          <w:lang w:eastAsia="cs-CZ"/>
        </w:rPr>
        <w:t>její s</w:t>
      </w:r>
      <w:r w:rsidR="00CC4A81" w:rsidRPr="00CC4A81">
        <w:rPr>
          <w:rFonts w:ascii="Times New Roman" w:hAnsi="Times New Roman" w:cs="Times New Roman"/>
          <w:lang w:eastAsia="cs-CZ"/>
        </w:rPr>
        <w:t>ložen</w:t>
      </w:r>
      <w:r w:rsidR="0022768B" w:rsidRPr="00CC4A81">
        <w:rPr>
          <w:rFonts w:ascii="Times New Roman" w:hAnsi="Times New Roman" w:cs="Times New Roman"/>
          <w:lang w:eastAsia="cs-CZ"/>
        </w:rPr>
        <w:t xml:space="preserve">í najdete </w:t>
      </w:r>
      <w:hyperlink r:id="rId5" w:history="1">
        <w:r w:rsidR="0022768B" w:rsidRPr="00CC4A81">
          <w:rPr>
            <w:rStyle w:val="Hypertextovodkaz"/>
            <w:rFonts w:ascii="Times New Roman" w:hAnsi="Times New Roman" w:cs="Times New Roman"/>
            <w:lang w:eastAsia="cs-CZ"/>
          </w:rPr>
          <w:t>zde</w:t>
        </w:r>
      </w:hyperlink>
      <w:r w:rsidR="00CC4A81" w:rsidRPr="00CC4A81">
        <w:rPr>
          <w:rFonts w:ascii="Times New Roman" w:hAnsi="Times New Roman" w:cs="Times New Roman"/>
          <w:lang w:eastAsia="cs-CZ"/>
        </w:rPr>
        <w:t>. U</w:t>
      </w:r>
      <w:r w:rsidRPr="00CC4A81">
        <w:rPr>
          <w:rFonts w:ascii="Times New Roman" w:hAnsi="Times New Roman" w:cs="Times New Roman"/>
          <w:lang w:eastAsia="cs-CZ"/>
        </w:rPr>
        <w:t xml:space="preserve">ž samotné </w:t>
      </w:r>
      <w:r w:rsidR="00DC3ABC" w:rsidRPr="00CC4A81">
        <w:rPr>
          <w:rFonts w:ascii="Times New Roman" w:hAnsi="Times New Roman" w:cs="Times New Roman"/>
          <w:lang w:eastAsia="cs-CZ"/>
        </w:rPr>
        <w:t xml:space="preserve">její </w:t>
      </w:r>
      <w:r w:rsidRPr="00CC4A81">
        <w:rPr>
          <w:rFonts w:ascii="Times New Roman" w:hAnsi="Times New Roman" w:cs="Times New Roman"/>
          <w:lang w:eastAsia="cs-CZ"/>
        </w:rPr>
        <w:t xml:space="preserve">sestavení bude netradiční zážitek plný radosti </w:t>
      </w:r>
      <w:r w:rsidR="000D7241" w:rsidRPr="00CC4A81">
        <w:rPr>
          <w:rFonts w:ascii="Times New Roman" w:hAnsi="Times New Roman" w:cs="Times New Roman"/>
          <w:lang w:eastAsia="cs-CZ"/>
        </w:rPr>
        <w:t xml:space="preserve">a očekávání </w:t>
      </w:r>
      <w:r w:rsidRPr="00CC4A81">
        <w:rPr>
          <w:rFonts w:ascii="Times New Roman" w:hAnsi="Times New Roman" w:cs="Times New Roman"/>
          <w:lang w:eastAsia="cs-CZ"/>
        </w:rPr>
        <w:t xml:space="preserve">– </w:t>
      </w:r>
      <w:r w:rsidR="00F04A6B" w:rsidRPr="00CC4A81">
        <w:rPr>
          <w:rFonts w:ascii="Times New Roman" w:hAnsi="Times New Roman" w:cs="Times New Roman"/>
          <w:lang w:eastAsia="cs-CZ"/>
        </w:rPr>
        <w:t>namísto čeho</w:t>
      </w:r>
      <w:r w:rsidRPr="00CC4A81">
        <w:rPr>
          <w:rFonts w:ascii="Times New Roman" w:hAnsi="Times New Roman" w:cs="Times New Roman"/>
          <w:lang w:eastAsia="cs-CZ"/>
        </w:rPr>
        <w:t xml:space="preserve"> do ní nakonec </w:t>
      </w:r>
      <w:r w:rsidR="00F04A6B" w:rsidRPr="00CC4A81">
        <w:rPr>
          <w:rFonts w:ascii="Times New Roman" w:hAnsi="Times New Roman" w:cs="Times New Roman"/>
          <w:lang w:eastAsia="cs-CZ"/>
        </w:rPr>
        <w:t xml:space="preserve">peníze </w:t>
      </w:r>
      <w:r w:rsidRPr="00CC4A81">
        <w:rPr>
          <w:rFonts w:ascii="Times New Roman" w:hAnsi="Times New Roman" w:cs="Times New Roman"/>
          <w:lang w:eastAsia="cs-CZ"/>
        </w:rPr>
        <w:t>vložíte, záleží jen na vás.</w:t>
      </w:r>
      <w:r w:rsidR="009F1EA1" w:rsidRPr="00CC4A81">
        <w:rPr>
          <w:rFonts w:ascii="Times New Roman" w:hAnsi="Times New Roman" w:cs="Times New Roman"/>
          <w:lang w:eastAsia="cs-CZ"/>
        </w:rPr>
        <w:t xml:space="preserve"> </w:t>
      </w:r>
      <w:r w:rsidR="00F04A6B" w:rsidRPr="00CC4A81">
        <w:rPr>
          <w:rFonts w:ascii="Times New Roman" w:hAnsi="Times New Roman" w:cs="Times New Roman"/>
          <w:lang w:eastAsia="cs-CZ"/>
        </w:rPr>
        <w:t>Dobře si to promyslete</w:t>
      </w:r>
      <w:r w:rsidR="00041760" w:rsidRPr="00CC4A81">
        <w:rPr>
          <w:rFonts w:ascii="Times New Roman" w:hAnsi="Times New Roman" w:cs="Times New Roman"/>
          <w:lang w:eastAsia="cs-CZ"/>
        </w:rPr>
        <w:t>, tak aby vám v</w:t>
      </w:r>
      <w:r w:rsidR="00CC4A81" w:rsidRPr="00CC4A81">
        <w:rPr>
          <w:rFonts w:ascii="Times New Roman" w:hAnsi="Times New Roman" w:cs="Times New Roman"/>
          <w:lang w:eastAsia="cs-CZ"/>
        </w:rPr>
        <w:t>aše rozhodnutí dávalo smysl. N</w:t>
      </w:r>
      <w:r w:rsidR="00041760" w:rsidRPr="00CC4A81">
        <w:rPr>
          <w:rFonts w:ascii="Times New Roman" w:hAnsi="Times New Roman" w:cs="Times New Roman"/>
          <w:lang w:eastAsia="cs-CZ"/>
        </w:rPr>
        <w:t xml:space="preserve">a Popeleční středu </w:t>
      </w:r>
      <w:r w:rsidR="00CC4A81" w:rsidRPr="00CC4A81">
        <w:rPr>
          <w:rFonts w:ascii="Times New Roman" w:hAnsi="Times New Roman" w:cs="Times New Roman"/>
          <w:lang w:eastAsia="cs-CZ"/>
        </w:rPr>
        <w:t xml:space="preserve">pak </w:t>
      </w:r>
      <w:r w:rsidR="00041760" w:rsidRPr="00CC4A81">
        <w:rPr>
          <w:rFonts w:ascii="Times New Roman" w:hAnsi="Times New Roman" w:cs="Times New Roman"/>
          <w:lang w:eastAsia="cs-CZ"/>
        </w:rPr>
        <w:t xml:space="preserve">můžete začít odkládat </w:t>
      </w:r>
      <w:r w:rsidR="00CC4A81" w:rsidRPr="00CC4A81">
        <w:rPr>
          <w:rFonts w:ascii="Times New Roman" w:eastAsia="Times New Roman" w:hAnsi="Times New Roman" w:cs="Times New Roman"/>
          <w:lang w:eastAsia="cs-CZ"/>
        </w:rPr>
        <w:t>obnos</w:t>
      </w:r>
      <w:r w:rsidR="00CC4A81" w:rsidRPr="00CC4A81">
        <w:rPr>
          <w:rFonts w:ascii="Times New Roman" w:eastAsia="Times New Roman" w:hAnsi="Times New Roman" w:cs="Times New Roman"/>
          <w:lang w:eastAsia="cs-CZ"/>
        </w:rPr>
        <w:t xml:space="preserve"> přibližně ve výši ceny požitku, který </w:t>
      </w:r>
      <w:r w:rsidR="00A10855">
        <w:rPr>
          <w:rFonts w:ascii="Times New Roman" w:eastAsia="Times New Roman" w:hAnsi="Times New Roman" w:cs="Times New Roman"/>
          <w:lang w:eastAsia="cs-CZ"/>
        </w:rPr>
        <w:t xml:space="preserve">jste </w:t>
      </w:r>
      <w:r w:rsidR="00CC4A81" w:rsidRPr="00CC4A81">
        <w:rPr>
          <w:rFonts w:ascii="Times New Roman" w:eastAsia="Times New Roman" w:hAnsi="Times New Roman" w:cs="Times New Roman"/>
          <w:lang w:eastAsia="cs-CZ"/>
        </w:rPr>
        <w:t>si odřekli</w:t>
      </w:r>
      <w:r w:rsidR="00F72EA9" w:rsidRPr="00CC4A81">
        <w:rPr>
          <w:rFonts w:ascii="Times New Roman" w:hAnsi="Times New Roman" w:cs="Times New Roman"/>
          <w:lang w:eastAsia="cs-CZ"/>
        </w:rPr>
        <w:t>,</w:t>
      </w:r>
      <w:r w:rsidR="00CC4A81" w:rsidRPr="00CC4A81">
        <w:rPr>
          <w:rFonts w:ascii="Times New Roman" w:hAnsi="Times New Roman" w:cs="Times New Roman"/>
          <w:lang w:eastAsia="cs-CZ"/>
        </w:rPr>
        <w:t xml:space="preserve"> </w:t>
      </w:r>
      <w:r w:rsidR="00F72EA9" w:rsidRPr="00CC4A81">
        <w:rPr>
          <w:rFonts w:ascii="Times New Roman" w:hAnsi="Times New Roman" w:cs="Times New Roman"/>
          <w:lang w:eastAsia="cs-CZ"/>
        </w:rPr>
        <w:t>nebo alespoň část z</w:t>
      </w:r>
      <w:r w:rsidR="000A4AA4" w:rsidRPr="00CC4A81">
        <w:rPr>
          <w:rFonts w:ascii="Times New Roman" w:hAnsi="Times New Roman" w:cs="Times New Roman"/>
          <w:lang w:eastAsia="cs-CZ"/>
        </w:rPr>
        <w:t> </w:t>
      </w:r>
      <w:r w:rsidR="00F72EA9" w:rsidRPr="00CC4A81">
        <w:rPr>
          <w:rFonts w:ascii="Times New Roman" w:hAnsi="Times New Roman" w:cs="Times New Roman"/>
          <w:lang w:eastAsia="cs-CZ"/>
        </w:rPr>
        <w:t>toho</w:t>
      </w:r>
      <w:r w:rsidR="000A4AA4" w:rsidRPr="00CC4A81">
        <w:rPr>
          <w:rFonts w:ascii="Times New Roman" w:hAnsi="Times New Roman" w:cs="Times New Roman"/>
          <w:lang w:eastAsia="cs-CZ"/>
        </w:rPr>
        <w:t xml:space="preserve">, </w:t>
      </w:r>
      <w:r w:rsidR="00901995" w:rsidRPr="00CC4A81">
        <w:rPr>
          <w:rFonts w:ascii="Times New Roman" w:hAnsi="Times New Roman" w:cs="Times New Roman"/>
          <w:lang w:eastAsia="cs-CZ"/>
        </w:rPr>
        <w:t>a takto pokračovat po dobu šesti týdnů.</w:t>
      </w:r>
    </w:p>
    <w:p w14:paraId="3D647694" w14:textId="7A964375" w:rsidR="00586C48" w:rsidRPr="00CC4A81" w:rsidRDefault="00586C48" w:rsidP="00CC4A81">
      <w:pPr>
        <w:spacing w:before="100" w:beforeAutospacing="1" w:after="100" w:afterAutospacing="1" w:line="276" w:lineRule="auto"/>
        <w:rPr>
          <w:rFonts w:ascii="Times New Roman" w:hAnsi="Times New Roman" w:cs="Times New Roman"/>
          <w:lang w:eastAsia="cs-CZ"/>
        </w:rPr>
      </w:pPr>
      <w:r w:rsidRPr="00CC4A81">
        <w:rPr>
          <w:rFonts w:ascii="Times New Roman" w:hAnsi="Times New Roman" w:cs="Times New Roman"/>
          <w:lang w:eastAsia="cs-CZ"/>
        </w:rPr>
        <w:t xml:space="preserve">Popeleční středa, která je </w:t>
      </w:r>
      <w:r w:rsidR="00A10855">
        <w:rPr>
          <w:rFonts w:ascii="Times New Roman" w:hAnsi="Times New Roman" w:cs="Times New Roman"/>
          <w:lang w:eastAsia="cs-CZ"/>
        </w:rPr>
        <w:t xml:space="preserve">tradičně </w:t>
      </w:r>
      <w:bookmarkStart w:id="0" w:name="_GoBack"/>
      <w:bookmarkEnd w:id="0"/>
      <w:r w:rsidRPr="00CC4A81">
        <w:rPr>
          <w:rFonts w:ascii="Times New Roman" w:hAnsi="Times New Roman" w:cs="Times New Roman"/>
          <w:lang w:eastAsia="cs-CZ"/>
        </w:rPr>
        <w:t>prvním dnem půstem, letos vychází na 5. března. Půst končí den před Velikonoční nedělí, tedy na Bílou sobotou 19. dubna 2025. Doporučené zakončení akce je 27. dubna 2025 (Druhá velikonoční neděle).</w:t>
      </w:r>
    </w:p>
    <w:p w14:paraId="3D56937A" w14:textId="77777777" w:rsidR="00586C48" w:rsidRPr="00CC4A81" w:rsidRDefault="00586C48" w:rsidP="00CC4A81">
      <w:pPr>
        <w:spacing w:line="276" w:lineRule="auto"/>
        <w:rPr>
          <w:rFonts w:ascii="Times New Roman" w:hAnsi="Times New Roman" w:cs="Times New Roman"/>
          <w:lang w:eastAsia="cs-CZ"/>
        </w:rPr>
      </w:pPr>
    </w:p>
    <w:p w14:paraId="5323FFA7" w14:textId="77777777" w:rsidR="002E07F0" w:rsidRPr="00CC4A81" w:rsidRDefault="002E07F0" w:rsidP="00CC4A81">
      <w:pPr>
        <w:spacing w:line="276" w:lineRule="auto"/>
        <w:rPr>
          <w:rFonts w:ascii="Times New Roman" w:hAnsi="Times New Roman" w:cs="Times New Roman"/>
          <w:b/>
          <w:bCs/>
          <w:lang w:eastAsia="cs-CZ"/>
        </w:rPr>
      </w:pPr>
      <w:r w:rsidRPr="00CC4A81">
        <w:rPr>
          <w:rFonts w:ascii="Times New Roman" w:hAnsi="Times New Roman" w:cs="Times New Roman"/>
          <w:b/>
          <w:bCs/>
          <w:lang w:eastAsia="cs-CZ"/>
        </w:rPr>
        <w:t>Malá změna, velký dopad</w:t>
      </w:r>
    </w:p>
    <w:p w14:paraId="27137FEA" w14:textId="77777777" w:rsidR="002E07F0" w:rsidRPr="00CC4A81" w:rsidRDefault="002E07F0" w:rsidP="00CC4A81">
      <w:pPr>
        <w:spacing w:line="276" w:lineRule="auto"/>
        <w:rPr>
          <w:rFonts w:ascii="Times New Roman" w:hAnsi="Times New Roman" w:cs="Times New Roman"/>
          <w:lang w:eastAsia="cs-CZ"/>
        </w:rPr>
      </w:pPr>
      <w:r w:rsidRPr="00CC4A81">
        <w:rPr>
          <w:rFonts w:ascii="Times New Roman" w:hAnsi="Times New Roman" w:cs="Times New Roman"/>
          <w:lang w:eastAsia="cs-CZ"/>
        </w:rPr>
        <w:t>Postní almužna není jen o finančním daru. Je především o postoji – o ochotě rozhlédnout se kolem sebe a zjistit, kde můžeme pomoci. Každý drobný příspěvek má smysl. I malá částka může znamenat jídlo pro někoho, kdo by jinak hladověl, nebo jinou formu podpory pro potřebné.</w:t>
      </w:r>
    </w:p>
    <w:p w14:paraId="321EEA1B" w14:textId="449167A8" w:rsidR="002E07F0" w:rsidRPr="00CC4A81" w:rsidRDefault="002E07F0" w:rsidP="00CC4A81">
      <w:pPr>
        <w:spacing w:line="276" w:lineRule="auto"/>
        <w:rPr>
          <w:rFonts w:ascii="Times New Roman" w:hAnsi="Times New Roman" w:cs="Times New Roman"/>
          <w:lang w:eastAsia="cs-CZ"/>
        </w:rPr>
      </w:pPr>
      <w:r w:rsidRPr="00CC4A81">
        <w:rPr>
          <w:rFonts w:ascii="Times New Roman" w:hAnsi="Times New Roman" w:cs="Times New Roman"/>
          <w:lang w:eastAsia="cs-CZ"/>
        </w:rPr>
        <w:lastRenderedPageBreak/>
        <w:t xml:space="preserve">Přidejte se k letošní Postní almužně a staňte se součástí příběhu solidarity a pomoci. Více informací najdete na </w:t>
      </w:r>
      <w:hyperlink r:id="rId6" w:history="1">
        <w:r w:rsidRPr="00CC4A81">
          <w:rPr>
            <w:rStyle w:val="Hypertextovodkaz"/>
            <w:rFonts w:ascii="Times New Roman" w:hAnsi="Times New Roman" w:cs="Times New Roman"/>
            <w:lang w:eastAsia="cs-CZ"/>
          </w:rPr>
          <w:t>webu Charity Česká republika</w:t>
        </w:r>
      </w:hyperlink>
      <w:r w:rsidR="003D50C4" w:rsidRPr="00CC4A81">
        <w:rPr>
          <w:rFonts w:ascii="Times New Roman" w:hAnsi="Times New Roman" w:cs="Times New Roman"/>
          <w:lang w:eastAsia="cs-CZ"/>
        </w:rPr>
        <w:t xml:space="preserve"> a na spec</w:t>
      </w:r>
      <w:r w:rsidR="001D6E79" w:rsidRPr="00CC4A81">
        <w:rPr>
          <w:rFonts w:ascii="Times New Roman" w:hAnsi="Times New Roman" w:cs="Times New Roman"/>
          <w:lang w:eastAsia="cs-CZ"/>
        </w:rPr>
        <w:t xml:space="preserve">iálních stránkách věnovaných </w:t>
      </w:r>
      <w:hyperlink r:id="rId7" w:history="1">
        <w:r w:rsidR="001D6E79" w:rsidRPr="00CC4A81">
          <w:rPr>
            <w:rStyle w:val="Hypertextovodkaz"/>
            <w:rFonts w:ascii="Times New Roman" w:hAnsi="Times New Roman" w:cs="Times New Roman"/>
            <w:lang w:eastAsia="cs-CZ"/>
          </w:rPr>
          <w:t>Postní almužně</w:t>
        </w:r>
      </w:hyperlink>
      <w:r w:rsidR="001D6E79" w:rsidRPr="00CC4A81">
        <w:rPr>
          <w:rFonts w:ascii="Times New Roman" w:hAnsi="Times New Roman" w:cs="Times New Roman"/>
          <w:lang w:eastAsia="cs-CZ"/>
        </w:rPr>
        <w:t>.</w:t>
      </w:r>
    </w:p>
    <w:p w14:paraId="125EF16B" w14:textId="77777777" w:rsidR="002E07F0" w:rsidRPr="00CC4A81" w:rsidRDefault="002E07F0" w:rsidP="00CC4A81">
      <w:pPr>
        <w:spacing w:line="276" w:lineRule="auto"/>
        <w:rPr>
          <w:rFonts w:ascii="Times New Roman" w:hAnsi="Times New Roman" w:cs="Times New Roman"/>
          <w:lang w:eastAsia="cs-CZ"/>
        </w:rPr>
      </w:pPr>
    </w:p>
    <w:p w14:paraId="36235368" w14:textId="7249C030" w:rsidR="002E07F0" w:rsidRPr="00CC4A81" w:rsidRDefault="002E07F0" w:rsidP="00CC4A81">
      <w:pPr>
        <w:spacing w:line="276" w:lineRule="auto"/>
        <w:rPr>
          <w:rFonts w:ascii="Times New Roman" w:hAnsi="Times New Roman" w:cs="Times New Roman"/>
          <w:b/>
          <w:bCs/>
          <w:lang w:eastAsia="cs-CZ"/>
        </w:rPr>
      </w:pPr>
      <w:r w:rsidRPr="00CC4A81">
        <w:rPr>
          <w:rFonts w:ascii="Times New Roman" w:hAnsi="Times New Roman" w:cs="Times New Roman"/>
          <w:b/>
          <w:bCs/>
          <w:lang w:eastAsia="cs-CZ"/>
        </w:rPr>
        <w:t>O Charitě Česká republika</w:t>
      </w:r>
    </w:p>
    <w:p w14:paraId="0443981F" w14:textId="77777777" w:rsidR="002E07F0" w:rsidRPr="00CC4A81" w:rsidRDefault="002E07F0" w:rsidP="00CC4A81">
      <w:pPr>
        <w:spacing w:line="276" w:lineRule="auto"/>
        <w:rPr>
          <w:rFonts w:ascii="Times New Roman" w:hAnsi="Times New Roman" w:cs="Times New Roman"/>
          <w:lang w:eastAsia="cs-CZ"/>
        </w:rPr>
      </w:pPr>
      <w:r w:rsidRPr="00CC4A81">
        <w:rPr>
          <w:rFonts w:ascii="Times New Roman" w:hAnsi="Times New Roman" w:cs="Times New Roman"/>
          <w:lang w:eastAsia="cs-CZ"/>
        </w:rPr>
        <w:t>Charita Česká republika je jedním z největších nestátních poskytovatelů sociálních a zdravotních služeb v zemi. Pomáhá zejména lidem, kteří se ocitli v akutní nouzi nebo v tíživé sociální situaci. Ročně podpoří více než 300 tisíc klientů. Zřizovatelem Charity Česká republika je Česká biskupská konference, která tímto naplňuje jedno ze svých hlavních poslání – službu diakonie, tedy péči o slabé a potřebné. Pomoc je poskytována všem bez ohledu na náboženství, rasu, národnost či politickou příslušnost. Charita Česká republika je členem mezinárodních organizací Caritas Internationalis a Caritas Europa.</w:t>
      </w:r>
    </w:p>
    <w:p w14:paraId="0D4F1CF9" w14:textId="77777777" w:rsidR="002E07F0" w:rsidRPr="00CC4A81" w:rsidRDefault="002E07F0" w:rsidP="00CC4A81">
      <w:pPr>
        <w:spacing w:line="276" w:lineRule="auto"/>
        <w:rPr>
          <w:rFonts w:ascii="Times New Roman" w:hAnsi="Times New Roman" w:cs="Times New Roman"/>
          <w:b/>
          <w:bCs/>
          <w:lang w:eastAsia="cs-CZ"/>
        </w:rPr>
      </w:pPr>
    </w:p>
    <w:p w14:paraId="302FA0D9" w14:textId="2F172332" w:rsidR="002E07F0" w:rsidRPr="00CC4A81" w:rsidRDefault="002E07F0" w:rsidP="00CC4A81">
      <w:pPr>
        <w:spacing w:line="276" w:lineRule="auto"/>
        <w:rPr>
          <w:rFonts w:ascii="Times New Roman" w:hAnsi="Times New Roman" w:cs="Times New Roman"/>
          <w:b/>
          <w:bCs/>
          <w:lang w:eastAsia="cs-CZ"/>
        </w:rPr>
      </w:pPr>
      <w:r w:rsidRPr="00CC4A81">
        <w:rPr>
          <w:rFonts w:ascii="Times New Roman" w:hAnsi="Times New Roman" w:cs="Times New Roman"/>
          <w:b/>
          <w:bCs/>
          <w:lang w:eastAsia="cs-CZ"/>
        </w:rPr>
        <w:t>Kontakt pro média:</w:t>
      </w:r>
    </w:p>
    <w:p w14:paraId="40D8462D" w14:textId="5A29C570" w:rsidR="00F32502" w:rsidRPr="00CC4A81" w:rsidRDefault="002E07F0" w:rsidP="00CC4A81">
      <w:pPr>
        <w:spacing w:line="276" w:lineRule="auto"/>
        <w:rPr>
          <w:rFonts w:ascii="Times New Roman" w:hAnsi="Times New Roman" w:cs="Times New Roman"/>
          <w:lang w:eastAsia="cs-CZ"/>
        </w:rPr>
      </w:pPr>
      <w:r w:rsidRPr="00CC4A81">
        <w:rPr>
          <w:rFonts w:ascii="Times New Roman" w:hAnsi="Times New Roman" w:cs="Times New Roman"/>
          <w:b/>
          <w:bCs/>
          <w:lang w:eastAsia="cs-CZ"/>
        </w:rPr>
        <w:t>Jan Oulík</w:t>
      </w:r>
      <w:r w:rsidRPr="00CC4A81">
        <w:rPr>
          <w:rFonts w:ascii="Times New Roman" w:hAnsi="Times New Roman" w:cs="Times New Roman"/>
          <w:lang w:eastAsia="cs-CZ"/>
        </w:rPr>
        <w:t>, tiskový mluvčí Charity Česká republika</w:t>
      </w:r>
      <w:r w:rsidRPr="00CC4A81">
        <w:rPr>
          <w:rFonts w:ascii="Times New Roman" w:hAnsi="Times New Roman" w:cs="Times New Roman"/>
          <w:lang w:eastAsia="cs-CZ"/>
        </w:rPr>
        <w:br/>
        <w:t xml:space="preserve">tel.: +420 603 895 984 | e-mail: </w:t>
      </w:r>
      <w:hyperlink r:id="rId8" w:history="1">
        <w:r w:rsidRPr="00CC4A81">
          <w:rPr>
            <w:rFonts w:ascii="Times New Roman" w:hAnsi="Times New Roman" w:cs="Times New Roman"/>
            <w:color w:val="0000FF"/>
            <w:u w:val="single"/>
            <w:lang w:eastAsia="cs-CZ"/>
          </w:rPr>
          <w:t>jan.oulik@charita.cz</w:t>
        </w:r>
      </w:hyperlink>
    </w:p>
    <w:sectPr w:rsidR="00F32502" w:rsidRPr="00CC4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F0"/>
    <w:rsid w:val="00041760"/>
    <w:rsid w:val="000A4AA4"/>
    <w:rsid w:val="000B3C8D"/>
    <w:rsid w:val="000D7241"/>
    <w:rsid w:val="0012427E"/>
    <w:rsid w:val="001D6E79"/>
    <w:rsid w:val="0022768B"/>
    <w:rsid w:val="002D2A68"/>
    <w:rsid w:val="002E07F0"/>
    <w:rsid w:val="00333E82"/>
    <w:rsid w:val="003D50C4"/>
    <w:rsid w:val="00446C67"/>
    <w:rsid w:val="004C1AF9"/>
    <w:rsid w:val="005119AB"/>
    <w:rsid w:val="00586C48"/>
    <w:rsid w:val="0059427B"/>
    <w:rsid w:val="005D5F9D"/>
    <w:rsid w:val="00651159"/>
    <w:rsid w:val="00715F69"/>
    <w:rsid w:val="00770748"/>
    <w:rsid w:val="007A3F28"/>
    <w:rsid w:val="0083001D"/>
    <w:rsid w:val="008F1DD7"/>
    <w:rsid w:val="00901995"/>
    <w:rsid w:val="009F1EA1"/>
    <w:rsid w:val="00A10855"/>
    <w:rsid w:val="00A70DBB"/>
    <w:rsid w:val="00C41BA5"/>
    <w:rsid w:val="00CC4A81"/>
    <w:rsid w:val="00DC3ABC"/>
    <w:rsid w:val="00E95C08"/>
    <w:rsid w:val="00F04A6B"/>
    <w:rsid w:val="00F32502"/>
    <w:rsid w:val="00F60C48"/>
    <w:rsid w:val="00F72EA9"/>
    <w:rsid w:val="00FA1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7111"/>
  <w15:chartTrackingRefBased/>
  <w15:docId w15:val="{190C23F5-5E72-482F-906F-9FA636CF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6C67"/>
  </w:style>
  <w:style w:type="paragraph" w:styleId="Nadpis1">
    <w:name w:val="heading 1"/>
    <w:basedOn w:val="Normln"/>
    <w:next w:val="Normln"/>
    <w:link w:val="Nadpis1Char"/>
    <w:uiPriority w:val="9"/>
    <w:qFormat/>
    <w:rsid w:val="00446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46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446C6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46C6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46C6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46C6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46C6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46C6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46C6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6C6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46C6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446C6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46C6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46C6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46C6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46C6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46C6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46C67"/>
    <w:rPr>
      <w:rFonts w:eastAsiaTheme="majorEastAsia" w:cstheme="majorBidi"/>
      <w:color w:val="272727" w:themeColor="text1" w:themeTint="D8"/>
    </w:rPr>
  </w:style>
  <w:style w:type="paragraph" w:styleId="Nzev">
    <w:name w:val="Title"/>
    <w:basedOn w:val="Normln"/>
    <w:next w:val="Normln"/>
    <w:link w:val="NzevChar"/>
    <w:uiPriority w:val="10"/>
    <w:qFormat/>
    <w:rsid w:val="00446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46C6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46C6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46C67"/>
    <w:rPr>
      <w:rFonts w:eastAsiaTheme="majorEastAsia" w:cstheme="majorBidi"/>
      <w:color w:val="595959" w:themeColor="text1" w:themeTint="A6"/>
      <w:spacing w:val="15"/>
      <w:sz w:val="28"/>
      <w:szCs w:val="28"/>
    </w:rPr>
  </w:style>
  <w:style w:type="paragraph" w:styleId="Odstavecseseznamem">
    <w:name w:val="List Paragraph"/>
    <w:basedOn w:val="Normln"/>
    <w:uiPriority w:val="34"/>
    <w:qFormat/>
    <w:rsid w:val="00446C67"/>
    <w:pPr>
      <w:ind w:left="720"/>
      <w:contextualSpacing/>
    </w:pPr>
  </w:style>
  <w:style w:type="paragraph" w:styleId="Citt">
    <w:name w:val="Quote"/>
    <w:basedOn w:val="Normln"/>
    <w:next w:val="Normln"/>
    <w:link w:val="CittChar"/>
    <w:uiPriority w:val="29"/>
    <w:qFormat/>
    <w:rsid w:val="00446C67"/>
    <w:pPr>
      <w:spacing w:before="160"/>
      <w:jc w:val="center"/>
    </w:pPr>
    <w:rPr>
      <w:i/>
      <w:iCs/>
      <w:color w:val="404040" w:themeColor="text1" w:themeTint="BF"/>
    </w:rPr>
  </w:style>
  <w:style w:type="character" w:customStyle="1" w:styleId="CittChar">
    <w:name w:val="Citát Char"/>
    <w:basedOn w:val="Standardnpsmoodstavce"/>
    <w:link w:val="Citt"/>
    <w:uiPriority w:val="29"/>
    <w:rsid w:val="00446C67"/>
    <w:rPr>
      <w:i/>
      <w:iCs/>
      <w:color w:val="404040" w:themeColor="text1" w:themeTint="BF"/>
    </w:rPr>
  </w:style>
  <w:style w:type="paragraph" w:styleId="Vrazncitt">
    <w:name w:val="Intense Quote"/>
    <w:basedOn w:val="Normln"/>
    <w:next w:val="Normln"/>
    <w:link w:val="VrazncittChar"/>
    <w:uiPriority w:val="30"/>
    <w:qFormat/>
    <w:rsid w:val="00446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46C67"/>
    <w:rPr>
      <w:i/>
      <w:iCs/>
      <w:color w:val="0F4761" w:themeColor="accent1" w:themeShade="BF"/>
    </w:rPr>
  </w:style>
  <w:style w:type="character" w:styleId="Zdraznnintenzivn">
    <w:name w:val="Intense Emphasis"/>
    <w:basedOn w:val="Standardnpsmoodstavce"/>
    <w:uiPriority w:val="21"/>
    <w:qFormat/>
    <w:rsid w:val="00446C67"/>
    <w:rPr>
      <w:i/>
      <w:iCs/>
      <w:color w:val="0F4761" w:themeColor="accent1" w:themeShade="BF"/>
    </w:rPr>
  </w:style>
  <w:style w:type="character" w:styleId="Odkazintenzivn">
    <w:name w:val="Intense Reference"/>
    <w:basedOn w:val="Standardnpsmoodstavce"/>
    <w:uiPriority w:val="32"/>
    <w:qFormat/>
    <w:rsid w:val="00446C67"/>
    <w:rPr>
      <w:b/>
      <w:bCs/>
      <w:smallCaps/>
      <w:color w:val="0F4761" w:themeColor="accent1" w:themeShade="BF"/>
      <w:spacing w:val="5"/>
    </w:rPr>
  </w:style>
  <w:style w:type="character" w:styleId="Siln">
    <w:name w:val="Strong"/>
    <w:basedOn w:val="Standardnpsmoodstavce"/>
    <w:uiPriority w:val="22"/>
    <w:qFormat/>
    <w:rsid w:val="002E07F0"/>
    <w:rPr>
      <w:b/>
      <w:bCs/>
    </w:rPr>
  </w:style>
  <w:style w:type="paragraph" w:styleId="Normlnweb">
    <w:name w:val="Normal (Web)"/>
    <w:basedOn w:val="Normln"/>
    <w:uiPriority w:val="99"/>
    <w:semiHidden/>
    <w:unhideWhenUsed/>
    <w:rsid w:val="002E07F0"/>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Hypertextovodkaz">
    <w:name w:val="Hyperlink"/>
    <w:basedOn w:val="Standardnpsmoodstavce"/>
    <w:uiPriority w:val="99"/>
    <w:unhideWhenUsed/>
    <w:rsid w:val="002E07F0"/>
    <w:rPr>
      <w:color w:val="0000FF"/>
      <w:u w:val="single"/>
    </w:rPr>
  </w:style>
  <w:style w:type="character" w:customStyle="1" w:styleId="UnresolvedMention">
    <w:name w:val="Unresolved Mention"/>
    <w:basedOn w:val="Standardnpsmoodstavce"/>
    <w:uiPriority w:val="99"/>
    <w:semiHidden/>
    <w:unhideWhenUsed/>
    <w:rsid w:val="00F6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30652">
      <w:bodyDiv w:val="1"/>
      <w:marLeft w:val="0"/>
      <w:marRight w:val="0"/>
      <w:marTop w:val="0"/>
      <w:marBottom w:val="0"/>
      <w:divBdr>
        <w:top w:val="none" w:sz="0" w:space="0" w:color="auto"/>
        <w:left w:val="none" w:sz="0" w:space="0" w:color="auto"/>
        <w:bottom w:val="none" w:sz="0" w:space="0" w:color="auto"/>
        <w:right w:val="none" w:sz="0" w:space="0" w:color="auto"/>
      </w:divBdr>
    </w:div>
    <w:div w:id="20037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ulik@charita.cz" TargetMode="External"/><Relationship Id="rId3" Type="http://schemas.openxmlformats.org/officeDocument/2006/relationships/webSettings" Target="webSettings.xml"/><Relationship Id="rId7" Type="http://schemas.openxmlformats.org/officeDocument/2006/relationships/hyperlink" Target="https://www.postnialmuzn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rita.cz/" TargetMode="External"/><Relationship Id="rId5" Type="http://schemas.openxmlformats.org/officeDocument/2006/relationships/hyperlink" Target="http://www.postnialmuzna.cz/navod-k-vyrobe-postnicky" TargetMode="External"/><Relationship Id="rId10" Type="http://schemas.openxmlformats.org/officeDocument/2006/relationships/theme" Target="theme/theme1.xml"/><Relationship Id="rId4" Type="http://schemas.openxmlformats.org/officeDocument/2006/relationships/hyperlink" Target="https://www.postnialmuzna.cz/"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505</Words>
  <Characters>2981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Tietjen</dc:creator>
  <cp:keywords/>
  <dc:description/>
  <cp:lastModifiedBy>Karolína Tietjenová</cp:lastModifiedBy>
  <cp:revision>23</cp:revision>
  <dcterms:created xsi:type="dcterms:W3CDTF">2025-02-20T09:12:00Z</dcterms:created>
  <dcterms:modified xsi:type="dcterms:W3CDTF">2025-02-24T12:19:00Z</dcterms:modified>
</cp:coreProperties>
</file>